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35" w:rsidRDefault="00604F35">
      <w:pPr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 xml:space="preserve">Entwicklung der tariflichen Eingruppierung von Psychologischen Psychotherapeuten und </w:t>
      </w:r>
      <w:r w:rsidRPr="00B93C5B">
        <w:rPr>
          <w:rFonts w:asciiTheme="majorHAnsi" w:hAnsiTheme="majorHAnsi"/>
          <w:sz w:val="32"/>
        </w:rPr>
        <w:t xml:space="preserve">Kinder- und </w:t>
      </w:r>
      <w:proofErr w:type="spellStart"/>
      <w:r w:rsidRPr="00B93C5B">
        <w:rPr>
          <w:rFonts w:asciiTheme="majorHAnsi" w:hAnsiTheme="majorHAnsi"/>
          <w:sz w:val="32"/>
        </w:rPr>
        <w:t>Jugendlichenpsychotherapeuten</w:t>
      </w:r>
      <w:proofErr w:type="spellEnd"/>
      <w:r w:rsidRPr="00B93C5B">
        <w:rPr>
          <w:rFonts w:asciiTheme="majorHAnsi" w:hAnsiTheme="majorHAnsi"/>
          <w:sz w:val="32"/>
        </w:rPr>
        <w:t xml:space="preserve"> </w:t>
      </w:r>
    </w:p>
    <w:p w:rsidR="00604F35" w:rsidRDefault="00604F35">
      <w:pPr>
        <w:rPr>
          <w:rFonts w:asciiTheme="majorHAnsi" w:hAnsiTheme="majorHAnsi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6"/>
        <w:gridCol w:w="7836"/>
      </w:tblGrid>
      <w:tr w:rsidR="00604F35" w:rsidRPr="00C97150" w:rsidTr="00604F35">
        <w:tc>
          <w:tcPr>
            <w:tcW w:w="1242" w:type="dxa"/>
          </w:tcPr>
          <w:p w:rsidR="00604F35" w:rsidRPr="00C97150" w:rsidRDefault="00604F35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1999</w:t>
            </w:r>
          </w:p>
        </w:tc>
        <w:tc>
          <w:tcPr>
            <w:tcW w:w="7970" w:type="dxa"/>
          </w:tcPr>
          <w:p w:rsidR="00604F35" w:rsidRPr="00C97150" w:rsidRDefault="00604F35" w:rsidP="00916976">
            <w:pPr>
              <w:pStyle w:val="Listenabsatz"/>
              <w:numPr>
                <w:ilvl w:val="0"/>
                <w:numId w:val="2"/>
              </w:numPr>
              <w:ind w:left="318" w:hanging="318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Einführung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der Heilberufe Psychologischer Psychotherapeut und Kinder- und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Jugendlichenpsychotherapeut</w:t>
            </w:r>
            <w:proofErr w:type="spellEnd"/>
          </w:p>
          <w:p w:rsidR="00916976" w:rsidRPr="00C97150" w:rsidRDefault="00916976" w:rsidP="00C97150">
            <w:pPr>
              <w:pStyle w:val="Listenabsatz"/>
              <w:numPr>
                <w:ilvl w:val="0"/>
                <w:numId w:val="2"/>
              </w:numPr>
              <w:ind w:left="318" w:hanging="318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 xml:space="preserve">nach §§ 95 und 95c SGB V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verfügen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Psychologische Psychotherapeuten und Kinder- und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Jugendlichenpsychotherapeuten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über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einen dem Facharztstandard entsprechenden Fachkundenachweis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916976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2013</w:t>
            </w:r>
          </w:p>
        </w:tc>
        <w:tc>
          <w:tcPr>
            <w:tcW w:w="7970" w:type="dxa"/>
          </w:tcPr>
          <w:p w:rsidR="00604F35" w:rsidRPr="00C97150" w:rsidRDefault="00916976" w:rsidP="00916976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Angestelltenbefragung der BPtK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604F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70" w:type="dxa"/>
          </w:tcPr>
          <w:p w:rsidR="00604F35" w:rsidRPr="00C97150" w:rsidRDefault="00916976">
            <w:pPr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Fachtagung von BPtK und Verdi zum Thema „Anstellung im Fokus“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604F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70" w:type="dxa"/>
          </w:tcPr>
          <w:p w:rsidR="00916976" w:rsidRPr="00C97150" w:rsidRDefault="00916976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nur bei knapp einem Drittel der Psychotherapeuten wird die Approbation im Arbeitsvertrag genannt</w:t>
            </w:r>
          </w:p>
          <w:p w:rsidR="00916976" w:rsidRPr="00C97150" w:rsidRDefault="00916976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bei 70 % hat die Approbation keinen Einfluss auf die Vergütung</w:t>
            </w:r>
          </w:p>
          <w:p w:rsidR="00916976" w:rsidRPr="00C97150" w:rsidRDefault="00C97150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C97150">
              <w:rPr>
                <w:rFonts w:asciiTheme="majorHAnsi" w:hAnsiTheme="majorHAnsi"/>
                <w:sz w:val="28"/>
                <w:szCs w:val="28"/>
              </w:rPr>
              <w:t>Psychologische Psychotherapeuten werden im Tarifvertrag des öffentlichen Dienstes (TVöD) als Diplom-Psychologen mindestens der Entgeltstufe 13 zugeordnet</w:t>
            </w:r>
          </w:p>
          <w:p w:rsidR="00C97150" w:rsidRPr="00C97150" w:rsidRDefault="00C97150" w:rsidP="00C97150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Für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Kinder- und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Jugendlichenpsychotherapeuten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kann – entsprechend des 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grundständigen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Berufsabschlusses als Diplom-(Sozial-)</w:t>
            </w:r>
            <w:proofErr w:type="spellStart"/>
            <w:r w:rsidRPr="00C97150">
              <w:rPr>
                <w:rFonts w:asciiTheme="majorHAnsi" w:hAnsiTheme="majorHAnsi"/>
                <w:sz w:val="28"/>
                <w:szCs w:val="28"/>
              </w:rPr>
              <w:t>Pädagoge</w:t>
            </w:r>
            <w:proofErr w:type="spellEnd"/>
            <w:r w:rsidRPr="00C97150">
              <w:rPr>
                <w:rFonts w:asciiTheme="majorHAnsi" w:hAnsiTheme="majorHAnsi"/>
                <w:sz w:val="28"/>
                <w:szCs w:val="28"/>
              </w:rPr>
              <w:t xml:space="preserve"> – eine Eingruppierung in eine niedrigere Entgeltgruppe erfolgen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C971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2015</w:t>
            </w:r>
          </w:p>
        </w:tc>
        <w:tc>
          <w:tcPr>
            <w:tcW w:w="7970" w:type="dxa"/>
          </w:tcPr>
          <w:p w:rsidR="00604F35" w:rsidRPr="00C97150" w:rsidRDefault="00C97150" w:rsidP="00C9715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  <w:r w:rsidRPr="00C97150">
              <w:rPr>
                <w:rFonts w:asciiTheme="majorHAnsi" w:hAnsiTheme="majorHAnsi"/>
                <w:sz w:val="28"/>
                <w:szCs w:val="28"/>
              </w:rPr>
              <w:t xml:space="preserve">it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der Wahl von </w:t>
            </w:r>
            <w:r w:rsidRPr="00C97150">
              <w:rPr>
                <w:rFonts w:asciiTheme="majorHAnsi" w:hAnsiTheme="majorHAnsi"/>
                <w:sz w:val="28"/>
                <w:szCs w:val="28"/>
              </w:rPr>
              <w:t>Dr. Dietrich Munz stammt der Präsident der BPtK aus dem Angestelltenbereich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3576F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2016</w:t>
            </w:r>
          </w:p>
        </w:tc>
        <w:tc>
          <w:tcPr>
            <w:tcW w:w="7970" w:type="dxa"/>
          </w:tcPr>
          <w:p w:rsidR="001D6D27" w:rsidRDefault="003576F5" w:rsidP="003576F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 w:rsidRPr="003576F5">
              <w:rPr>
                <w:rFonts w:asciiTheme="majorHAnsi" w:hAnsiTheme="majorHAnsi"/>
                <w:sz w:val="28"/>
                <w:szCs w:val="28"/>
              </w:rPr>
              <w:t>April: Verhandlungen der kommunalen Arbeitgeber mit Verdi. Erstmals wird die Berufsgruppe „Psychologische Psychotherapeuten“ in die Verhandlung mit aufgenommen und TVöD 14 ausgehandelt</w:t>
            </w:r>
            <w:r w:rsidR="001D6D27">
              <w:rPr>
                <w:rFonts w:asciiTheme="majorHAnsi" w:hAnsiTheme="majorHAnsi"/>
                <w:sz w:val="28"/>
                <w:szCs w:val="28"/>
              </w:rPr>
              <w:t xml:space="preserve"> (gilt ab 1.1.2017) </w:t>
            </w:r>
          </w:p>
          <w:p w:rsidR="00604F35" w:rsidRDefault="001D6D27" w:rsidP="003576F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die Eingruppierung in EG 14 geschieht nur auf Antrag des Arbeitnehmers </w:t>
            </w:r>
          </w:p>
          <w:p w:rsidR="003576F5" w:rsidRDefault="003576F5" w:rsidP="003576F5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Juni: eine große Unterschriftensammelaktion der Fachkommission PP / KJP zur Unterstützung der Dringlichkeit der Forderung einer angemessenen, facharztäquivalenten Einstufung anstatt Entgeltstufe 14</w:t>
            </w:r>
          </w:p>
          <w:p w:rsidR="001D6D27" w:rsidRDefault="001D6D27" w:rsidP="001D6D27">
            <w:pPr>
              <w:pStyle w:val="Listenabsatz"/>
              <w:numPr>
                <w:ilvl w:val="0"/>
                <w:numId w:val="3"/>
              </w:numPr>
              <w:ind w:left="318" w:hanging="28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Verdi weist auf die Mitverantwortung der PP / KJP bei der Vertretung eigener Interessen hin </w:t>
            </w:r>
          </w:p>
          <w:p w:rsidR="001D6D27" w:rsidRDefault="001D6D27" w:rsidP="001D6D27">
            <w:pPr>
              <w:pStyle w:val="Listenabsatz"/>
              <w:numPr>
                <w:ilvl w:val="1"/>
                <w:numId w:val="3"/>
              </w:numPr>
              <w:ind w:left="601" w:hanging="28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Mitgliedschaft und Engagement in betrieblicher Mitbestimmung) sowie</w:t>
            </w:r>
          </w:p>
          <w:p w:rsidR="001D6D27" w:rsidRPr="00A3280A" w:rsidRDefault="001D6D27" w:rsidP="00A3280A">
            <w:pPr>
              <w:pStyle w:val="Listenabsatz"/>
              <w:numPr>
                <w:ilvl w:val="1"/>
                <w:numId w:val="3"/>
              </w:numPr>
              <w:ind w:left="601" w:hanging="28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Auf Arbeitgeber in der Tarifgemeinschaft der Länder (Finanzminister) zugehen, den Beruf erklären und zeigen,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dass Anspruch auf Facharztgleichstellung im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TvL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gut begründet ist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8D4F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7970" w:type="dxa"/>
          </w:tcPr>
          <w:p w:rsidR="00604F35" w:rsidRPr="008D4F6E" w:rsidRDefault="008D4F6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D4F6E">
              <w:rPr>
                <w:rFonts w:asciiTheme="majorHAnsi" w:hAnsiTheme="majorHAnsi" w:cstheme="majorHAnsi"/>
                <w:sz w:val="28"/>
              </w:rPr>
              <w:t>Seit 1. Januar 2017 gilt die neue Entgeltordnung zum TVöD</w:t>
            </w:r>
            <w:r>
              <w:rPr>
                <w:rFonts w:asciiTheme="majorHAnsi" w:hAnsiTheme="majorHAnsi" w:cstheme="majorHAnsi"/>
                <w:sz w:val="28"/>
              </w:rPr>
              <w:t xml:space="preserve"> mit Eingruppierung in </w:t>
            </w:r>
            <w:r w:rsidRPr="008D4F6E">
              <w:rPr>
                <w:rFonts w:asciiTheme="majorHAnsi" w:hAnsiTheme="majorHAnsi" w:cstheme="majorHAnsi"/>
                <w:sz w:val="28"/>
              </w:rPr>
              <w:t>Entgeltgruppe 14</w:t>
            </w:r>
          </w:p>
        </w:tc>
      </w:tr>
      <w:tr w:rsidR="008D4F6E" w:rsidRPr="00C97150" w:rsidTr="00604F35">
        <w:tc>
          <w:tcPr>
            <w:tcW w:w="1242" w:type="dxa"/>
          </w:tcPr>
          <w:p w:rsidR="008D4F6E" w:rsidRDefault="008D4F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2019 </w:t>
            </w:r>
          </w:p>
        </w:tc>
        <w:tc>
          <w:tcPr>
            <w:tcW w:w="7970" w:type="dxa"/>
          </w:tcPr>
          <w:p w:rsidR="00EC0F15" w:rsidRDefault="008D4F6E" w:rsidP="00EC0F15">
            <w:pPr>
              <w:rPr>
                <w:rFonts w:asciiTheme="majorHAnsi" w:hAnsiTheme="majorHAnsi" w:cstheme="majorHAnsi"/>
                <w:sz w:val="28"/>
              </w:rPr>
            </w:pPr>
            <w:r w:rsidRPr="008D4F6E">
              <w:rPr>
                <w:rFonts w:asciiTheme="majorHAnsi" w:hAnsiTheme="majorHAnsi" w:cstheme="majorHAnsi"/>
                <w:sz w:val="28"/>
              </w:rPr>
              <w:t>Eingruppierung in Entgel</w:t>
            </w:r>
            <w:r>
              <w:rPr>
                <w:rFonts w:asciiTheme="majorHAnsi" w:hAnsiTheme="majorHAnsi" w:cstheme="majorHAnsi"/>
                <w:sz w:val="28"/>
              </w:rPr>
              <w:t>t</w:t>
            </w:r>
            <w:r w:rsidRPr="008D4F6E">
              <w:rPr>
                <w:rFonts w:asciiTheme="majorHAnsi" w:hAnsiTheme="majorHAnsi" w:cstheme="majorHAnsi"/>
                <w:sz w:val="28"/>
              </w:rPr>
              <w:t>gruppe 14</w:t>
            </w:r>
            <w:r>
              <w:rPr>
                <w:rFonts w:asciiTheme="majorHAnsi" w:hAnsiTheme="majorHAnsi" w:cstheme="majorHAnsi"/>
                <w:sz w:val="28"/>
              </w:rPr>
              <w:t xml:space="preserve"> auch im TV-L</w:t>
            </w:r>
            <w:r w:rsidR="00EC0F15">
              <w:rPr>
                <w:rFonts w:asciiTheme="majorHAnsi" w:hAnsiTheme="majorHAnsi" w:cstheme="majorHAnsi"/>
                <w:sz w:val="28"/>
              </w:rPr>
              <w:t xml:space="preserve">. Dabei wird 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erstmals auch </w:t>
            </w:r>
            <w:r w:rsidR="00EC0F15">
              <w:rPr>
                <w:rFonts w:asciiTheme="majorHAnsi" w:hAnsiTheme="majorHAnsi" w:cstheme="majorHAnsi"/>
                <w:sz w:val="28"/>
              </w:rPr>
              <w:t>die Berufsgruppe der „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>Psychotherapeutinnen und Psychotherapeuten</w:t>
            </w:r>
            <w:r w:rsidR="00EC0F15">
              <w:rPr>
                <w:rFonts w:asciiTheme="majorHAnsi" w:hAnsiTheme="majorHAnsi" w:cstheme="majorHAnsi"/>
                <w:sz w:val="28"/>
              </w:rPr>
              <w:t>“ (vorher: „Psychologen“)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 in den TV-L aufgenommen</w:t>
            </w:r>
            <w:r w:rsidR="00EC0F15">
              <w:rPr>
                <w:rFonts w:asciiTheme="majorHAnsi" w:hAnsiTheme="majorHAnsi" w:cstheme="majorHAnsi"/>
                <w:sz w:val="28"/>
              </w:rPr>
              <w:t xml:space="preserve">. Die Berufsgruppe der 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„Ärzte, Apotheker, Tierärzte und Zahnärzte“ </w:t>
            </w:r>
            <w:r w:rsidR="00EC0F15">
              <w:rPr>
                <w:rFonts w:asciiTheme="majorHAnsi" w:hAnsiTheme="majorHAnsi" w:cstheme="majorHAnsi"/>
                <w:sz w:val="28"/>
              </w:rPr>
              <w:t xml:space="preserve">wird 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um einen entsprechenden Unterpunkt erweitert. Die Eingruppierung erfolgt </w:t>
            </w:r>
            <w:r w:rsidR="00EC0F15">
              <w:rPr>
                <w:rFonts w:asciiTheme="majorHAnsi" w:hAnsiTheme="majorHAnsi" w:cstheme="majorHAnsi"/>
                <w:sz w:val="28"/>
              </w:rPr>
              <w:t>allerdings nur für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 „Psychologische Psychotherapeuten und Kinder- und </w:t>
            </w:r>
            <w:proofErr w:type="spellStart"/>
            <w:r w:rsidR="00EC0F15" w:rsidRPr="00EC0F15">
              <w:rPr>
                <w:rFonts w:asciiTheme="majorHAnsi" w:hAnsiTheme="majorHAnsi" w:cstheme="majorHAnsi"/>
                <w:sz w:val="28"/>
              </w:rPr>
              <w:t>Jugendlichenpsychotherapeuten</w:t>
            </w:r>
            <w:proofErr w:type="spellEnd"/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 jeweils mit abgeschlossener wissenschaftlicher Hochschulbildung und mit Approbation und entsprechender Tätigkeit“. </w:t>
            </w:r>
            <w:r w:rsidR="00EC0F15">
              <w:rPr>
                <w:rFonts w:asciiTheme="majorHAnsi" w:hAnsiTheme="majorHAnsi" w:cstheme="majorHAnsi"/>
                <w:sz w:val="28"/>
              </w:rPr>
              <w:t>Hierunter wird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 ein abgeschlossenes Universitätsstudium</w:t>
            </w:r>
            <w:r w:rsidR="00EC0F15">
              <w:rPr>
                <w:rFonts w:asciiTheme="majorHAnsi" w:hAnsiTheme="majorHAnsi" w:cstheme="majorHAnsi"/>
                <w:sz w:val="28"/>
              </w:rPr>
              <w:t xml:space="preserve"> verstanden</w:t>
            </w:r>
            <w:r w:rsidR="00EC0F15" w:rsidRPr="00EC0F15">
              <w:rPr>
                <w:rFonts w:asciiTheme="majorHAnsi" w:hAnsiTheme="majorHAnsi" w:cstheme="majorHAnsi"/>
                <w:sz w:val="28"/>
              </w:rPr>
              <w:t xml:space="preserve">. </w:t>
            </w:r>
          </w:p>
          <w:p w:rsidR="008D4F6E" w:rsidRDefault="00EC0F15" w:rsidP="00EC0F15">
            <w:pPr>
              <w:rPr>
                <w:rFonts w:asciiTheme="majorHAnsi" w:hAnsiTheme="majorHAnsi" w:cstheme="majorHAnsi"/>
                <w:sz w:val="28"/>
              </w:rPr>
            </w:pPr>
            <w:r w:rsidRPr="00EC0F15">
              <w:rPr>
                <w:rFonts w:asciiTheme="majorHAnsi" w:hAnsiTheme="majorHAnsi" w:cstheme="majorHAnsi"/>
                <w:sz w:val="28"/>
              </w:rPr>
              <w:t>Daraus ergibt sich eine Schlechterstellung von Kinder- und Jugendlichen</w:t>
            </w:r>
            <w:r>
              <w:rPr>
                <w:rFonts w:asciiTheme="majorHAnsi" w:hAnsiTheme="majorHAnsi" w:cstheme="majorHAnsi"/>
                <w:sz w:val="28"/>
              </w:rPr>
              <w:t>-P</w:t>
            </w:r>
            <w:r w:rsidRPr="00EC0F15">
              <w:rPr>
                <w:rFonts w:asciiTheme="majorHAnsi" w:hAnsiTheme="majorHAnsi" w:cstheme="majorHAnsi"/>
                <w:sz w:val="28"/>
              </w:rPr>
              <w:t>sychotherapeutinnen und –</w:t>
            </w:r>
            <w:proofErr w:type="spellStart"/>
            <w:r w:rsidRPr="00EC0F15">
              <w:rPr>
                <w:rFonts w:asciiTheme="majorHAnsi" w:hAnsiTheme="majorHAnsi" w:cstheme="majorHAnsi"/>
                <w:sz w:val="28"/>
              </w:rPr>
              <w:t>psychotherapeuten</w:t>
            </w:r>
            <w:proofErr w:type="spellEnd"/>
            <w:r w:rsidRPr="00EC0F15">
              <w:rPr>
                <w:rFonts w:asciiTheme="majorHAnsi" w:hAnsiTheme="majorHAnsi" w:cstheme="majorHAnsi"/>
                <w:sz w:val="28"/>
              </w:rPr>
              <w:t xml:space="preserve"> ohne Universitätsabschluss.</w:t>
            </w:r>
          </w:p>
          <w:p w:rsidR="00EC0F15" w:rsidRPr="008D4F6E" w:rsidRDefault="00EC0F15" w:rsidP="000A3930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Das Ziel einer Eingruppierung in EG 15 ist ebenfalls (noch) nicht erreicht, eine Facharztgleichstellung bleibt </w:t>
            </w:r>
            <w:r w:rsidR="000A3930">
              <w:rPr>
                <w:rFonts w:asciiTheme="majorHAnsi" w:hAnsiTheme="majorHAnsi" w:cstheme="majorHAnsi"/>
                <w:sz w:val="28"/>
              </w:rPr>
              <w:t>unverwirklicht</w:t>
            </w:r>
            <w:r>
              <w:rPr>
                <w:rFonts w:asciiTheme="majorHAnsi" w:hAnsiTheme="majorHAnsi" w:cstheme="majorHAnsi"/>
                <w:sz w:val="28"/>
              </w:rPr>
              <w:t>.</w:t>
            </w:r>
          </w:p>
        </w:tc>
      </w:tr>
      <w:tr w:rsidR="00604F35" w:rsidRPr="00C97150" w:rsidTr="00604F35">
        <w:tc>
          <w:tcPr>
            <w:tcW w:w="1242" w:type="dxa"/>
          </w:tcPr>
          <w:p w:rsidR="00604F35" w:rsidRPr="00C97150" w:rsidRDefault="00604F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970" w:type="dxa"/>
          </w:tcPr>
          <w:p w:rsidR="00604F35" w:rsidRPr="00C97150" w:rsidRDefault="00604F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04F35" w:rsidRDefault="00604F35">
      <w:pPr>
        <w:rPr>
          <w:rFonts w:asciiTheme="majorHAnsi" w:hAnsiTheme="majorHAnsi"/>
          <w:sz w:val="32"/>
        </w:rPr>
      </w:pPr>
    </w:p>
    <w:p w:rsidR="00B93C5B" w:rsidRDefault="00B93C5B"/>
    <w:sectPr w:rsidR="00B93C5B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A49"/>
    <w:multiLevelType w:val="hybridMultilevel"/>
    <w:tmpl w:val="A446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7FFD"/>
    <w:multiLevelType w:val="hybridMultilevel"/>
    <w:tmpl w:val="DBFC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319E2"/>
    <w:multiLevelType w:val="hybridMultilevel"/>
    <w:tmpl w:val="75A8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5B"/>
    <w:rsid w:val="000A3930"/>
    <w:rsid w:val="001D6D27"/>
    <w:rsid w:val="003576F5"/>
    <w:rsid w:val="00536183"/>
    <w:rsid w:val="00604F35"/>
    <w:rsid w:val="008D4F6E"/>
    <w:rsid w:val="00916976"/>
    <w:rsid w:val="00A3280A"/>
    <w:rsid w:val="00B93C5B"/>
    <w:rsid w:val="00C97150"/>
    <w:rsid w:val="00CF21CA"/>
    <w:rsid w:val="00EC0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2703-E804-4AC8-AD64-16ADCD7F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B93C5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60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Keller</dc:creator>
  <cp:lastModifiedBy>Antje Orgass</cp:lastModifiedBy>
  <cp:revision>2</cp:revision>
  <dcterms:created xsi:type="dcterms:W3CDTF">2020-02-03T09:23:00Z</dcterms:created>
  <dcterms:modified xsi:type="dcterms:W3CDTF">2020-02-03T09:23:00Z</dcterms:modified>
</cp:coreProperties>
</file>